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45" w:rsidRPr="00F03E61" w:rsidRDefault="00ED2545" w:rsidP="00ED25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  <w:lang w:val="en-US"/>
        </w:rPr>
      </w:pPr>
    </w:p>
    <w:tbl>
      <w:tblPr>
        <w:tblStyle w:val="a6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27"/>
        <w:gridCol w:w="572"/>
        <w:gridCol w:w="3119"/>
      </w:tblGrid>
      <w:tr w:rsidR="00ED2545" w:rsidTr="001B4755">
        <w:tc>
          <w:tcPr>
            <w:tcW w:w="6227" w:type="dxa"/>
          </w:tcPr>
          <w:p w:rsidR="00ED2545" w:rsidRDefault="00ED2545" w:rsidP="001B47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41E14B" wp14:editId="616CB0B8">
                  <wp:extent cx="474345" cy="563880"/>
                  <wp:effectExtent l="0" t="0" r="1905" b="7620"/>
                  <wp:docPr id="6" name="Рисунок 6" descr="\\Terra\bpemehu.net\Мегион герб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\\Terra\bpemehu.net\Мегион герб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563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dxa"/>
          </w:tcPr>
          <w:p w:rsidR="00ED2545" w:rsidRDefault="00ED2545" w:rsidP="001B47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ED2545" w:rsidRDefault="00ED2545" w:rsidP="001B47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D2545" w:rsidTr="001B4755">
        <w:tc>
          <w:tcPr>
            <w:tcW w:w="6227" w:type="dxa"/>
          </w:tcPr>
          <w:p w:rsidR="00ED2545" w:rsidRPr="00631FD3" w:rsidRDefault="00ED2545" w:rsidP="001B4755">
            <w:pPr>
              <w:tabs>
                <w:tab w:val="left" w:pos="5760"/>
              </w:tabs>
              <w:spacing w:line="276" w:lineRule="auto"/>
              <w:ind w:right="-1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FD3">
              <w:rPr>
                <w:rFonts w:ascii="Times New Roman" w:hAnsi="Times New Roman" w:cs="Times New Roman"/>
                <w:b/>
                <w:sz w:val="20"/>
                <w:szCs w:val="20"/>
              </w:rPr>
              <w:t>ХАНТЫ-МАНСИЙСКИЙ АВТОНОМНЫЙ ОКРУГ - ЮГРА</w:t>
            </w:r>
          </w:p>
          <w:p w:rsidR="00ED2545" w:rsidRPr="00631FD3" w:rsidRDefault="00ED2545" w:rsidP="001B4755">
            <w:pPr>
              <w:tabs>
                <w:tab w:val="left" w:pos="5760"/>
              </w:tabs>
              <w:spacing w:line="276" w:lineRule="auto"/>
              <w:ind w:right="-1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1F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(Тюменская область)</w:t>
            </w:r>
          </w:p>
          <w:p w:rsidR="00ED2545" w:rsidRPr="00631FD3" w:rsidRDefault="00ED2545" w:rsidP="001B4755">
            <w:pPr>
              <w:tabs>
                <w:tab w:val="left" w:pos="5760"/>
              </w:tabs>
              <w:spacing w:line="276" w:lineRule="auto"/>
              <w:ind w:right="-1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31F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АДМИНИСТРАЦИЯ ГОРОДА МЕГИОНА</w:t>
            </w:r>
          </w:p>
          <w:p w:rsidR="00ED2545" w:rsidRDefault="00ED2545" w:rsidP="001B4755">
            <w:pPr>
              <w:tabs>
                <w:tab w:val="left" w:pos="5760"/>
              </w:tabs>
              <w:spacing w:line="276" w:lineRule="auto"/>
              <w:ind w:right="-1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1F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ЗАМЕСТИТЕЛЬ ГЛАВЫ ГОРОДА</w:t>
            </w:r>
          </w:p>
          <w:p w:rsidR="00ED2545" w:rsidRPr="00631FD3" w:rsidRDefault="00ED2545" w:rsidP="001B4755">
            <w:pPr>
              <w:tabs>
                <w:tab w:val="left" w:pos="5760"/>
              </w:tabs>
              <w:spacing w:line="276" w:lineRule="auto"/>
              <w:ind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СОЦИАЛЬНОЙ ПОЛИТИКЕ</w:t>
            </w:r>
          </w:p>
        </w:tc>
        <w:tc>
          <w:tcPr>
            <w:tcW w:w="572" w:type="dxa"/>
          </w:tcPr>
          <w:p w:rsidR="00ED2545" w:rsidRPr="00964131" w:rsidRDefault="00ED2545" w:rsidP="001B4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ED2545" w:rsidRDefault="00ED2545" w:rsidP="001B4755">
            <w:pPr>
              <w:ind w:left="33" w:hanging="1"/>
              <w:rPr>
                <w:rFonts w:ascii="Times New Roman" w:hAnsi="Times New Roman" w:cs="Times New Roman"/>
                <w:sz w:val="24"/>
              </w:rPr>
            </w:pPr>
          </w:p>
          <w:p w:rsidR="00ED2545" w:rsidRPr="00315310" w:rsidRDefault="00ED2545" w:rsidP="001B47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D2545" w:rsidTr="001B4755">
        <w:tc>
          <w:tcPr>
            <w:tcW w:w="6227" w:type="dxa"/>
          </w:tcPr>
          <w:p w:rsidR="00ED2545" w:rsidRPr="00631FD3" w:rsidRDefault="00ED2545" w:rsidP="001B4755">
            <w:pPr>
              <w:spacing w:line="276" w:lineRule="auto"/>
              <w:ind w:right="-1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FD3">
              <w:rPr>
                <w:rFonts w:ascii="Times New Roman" w:eastAsia="Times New Roman" w:hAnsi="Times New Roman" w:cs="Times New Roman"/>
                <w:lang w:eastAsia="ru-RU"/>
              </w:rPr>
              <w:t>ул. Нефтяников,8, город Мегион, 628680, тел: (34643)96334</w:t>
            </w:r>
          </w:p>
        </w:tc>
        <w:tc>
          <w:tcPr>
            <w:tcW w:w="572" w:type="dxa"/>
          </w:tcPr>
          <w:p w:rsidR="00ED2545" w:rsidRPr="00631FD3" w:rsidRDefault="00ED2545" w:rsidP="001B4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D2545" w:rsidRPr="00631FD3" w:rsidRDefault="00ED2545" w:rsidP="001B4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545" w:rsidTr="001B4755">
        <w:trPr>
          <w:trHeight w:val="96"/>
        </w:trPr>
        <w:tc>
          <w:tcPr>
            <w:tcW w:w="6227" w:type="dxa"/>
          </w:tcPr>
          <w:p w:rsidR="00ED2545" w:rsidRPr="00631FD3" w:rsidRDefault="00ED2545" w:rsidP="001B47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21C45EB5" wp14:editId="057213C2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85724</wp:posOffset>
                      </wp:positionV>
                      <wp:extent cx="3600450" cy="0"/>
                      <wp:effectExtent l="0" t="38100" r="19050" b="1905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0045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 cmpd="tri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270F15" id="Прямая соединительная линия 10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.5pt,6.75pt" to="29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" strokeweight="6pt">
                      <v:stroke linestyle="thickBetweenThin"/>
                    </v:line>
                  </w:pict>
                </mc:Fallback>
              </mc:AlternateContent>
            </w:r>
          </w:p>
        </w:tc>
        <w:tc>
          <w:tcPr>
            <w:tcW w:w="572" w:type="dxa"/>
          </w:tcPr>
          <w:p w:rsidR="00ED2545" w:rsidRPr="00631FD3" w:rsidRDefault="00ED2545" w:rsidP="001B47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ED2545" w:rsidRPr="00631FD3" w:rsidRDefault="00ED2545" w:rsidP="001B47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2545" w:rsidRPr="006E69D9" w:rsidTr="001B4755">
        <w:trPr>
          <w:trHeight w:val="435"/>
        </w:trPr>
        <w:tc>
          <w:tcPr>
            <w:tcW w:w="6227" w:type="dxa"/>
            <w:vAlign w:val="bottom"/>
          </w:tcPr>
          <w:p w:rsidR="00ED2545" w:rsidRPr="006E69D9" w:rsidRDefault="00ED2545" w:rsidP="001B4755">
            <w:pPr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от</w:t>
            </w:r>
            <w:bookmarkStart w:id="0" w:name="Regdate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</w:t>
            </w:r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Дата документа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]</w:t>
            </w:r>
            <w:bookmarkEnd w:id="0"/>
            <w:r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bookmarkStart w:id="1" w:name="Regnum"/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[Номер документа]</w:t>
            </w:r>
            <w:bookmarkEnd w:id="1"/>
          </w:p>
        </w:tc>
        <w:tc>
          <w:tcPr>
            <w:tcW w:w="572" w:type="dxa"/>
          </w:tcPr>
          <w:p w:rsidR="00ED2545" w:rsidRPr="006E69D9" w:rsidRDefault="00ED2545" w:rsidP="001B47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ED2545" w:rsidRPr="006E69D9" w:rsidRDefault="00ED2545" w:rsidP="001B47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F1B50" w:rsidRDefault="009F1B50" w:rsidP="00227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A13D2" w:rsidRPr="008A13D2" w:rsidRDefault="008A13D2" w:rsidP="008A13D2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</w:pPr>
      <w:r w:rsidRPr="008A13D2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  <w:t xml:space="preserve">Председателю Думы Ханты-Мансийского автономного округа – Югры </w:t>
      </w:r>
    </w:p>
    <w:p w:rsidR="008A13D2" w:rsidRPr="008A13D2" w:rsidRDefault="008A13D2" w:rsidP="008A13D2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</w:pPr>
      <w:proofErr w:type="spellStart"/>
      <w:r w:rsidRPr="008A13D2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  <w:t>Б.С.Хохрякову</w:t>
      </w:r>
      <w:proofErr w:type="spellEnd"/>
    </w:p>
    <w:p w:rsidR="008A13D2" w:rsidRPr="008A13D2" w:rsidRDefault="008A13D2" w:rsidP="008A13D2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</w:pPr>
    </w:p>
    <w:p w:rsidR="008A13D2" w:rsidRPr="008A13D2" w:rsidRDefault="008A13D2" w:rsidP="008A13D2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</w:pPr>
      <w:r w:rsidRPr="008A13D2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  <w:t xml:space="preserve">на исх.№15.08.2023 №1951 </w:t>
      </w:r>
    </w:p>
    <w:p w:rsidR="008A13D2" w:rsidRPr="008A13D2" w:rsidRDefault="008A13D2" w:rsidP="008A13D2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</w:pPr>
    </w:p>
    <w:p w:rsidR="008A13D2" w:rsidRPr="008A13D2" w:rsidRDefault="008A13D2" w:rsidP="008A13D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</w:pPr>
    </w:p>
    <w:p w:rsidR="008A13D2" w:rsidRPr="008A13D2" w:rsidRDefault="008A13D2" w:rsidP="008A13D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</w:pPr>
      <w:r w:rsidRPr="008A13D2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  <w:t>Уважаемый Борис Сергеевич!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соответствии с рекомендациями круглого стола на тему «Об обеспечении комплексной безопасности детей на объектах социальной сферы», состоявшегося в Думе Ханты-Мансийского автономного округа – Югры 30.06.2023, сообщаем следующее. 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вопросу 8.1. 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муниципальных организациях образования, спорта, культуры расположенных на территории города Мегиона (далее – организации социальной сферы) проведены классные часы с обучающимися на тему безопасности. Темами классных часов стали: «Мир без </w:t>
      </w:r>
      <w:proofErr w:type="spellStart"/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конфронтаций</w:t>
      </w:r>
      <w:proofErr w:type="spellEnd"/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Учимся решать конфликты», «Национальность без границ», «Терроризм - зло против человечества», «Информационная безопасность», «Опасные привычки», «Будь осторожен с огнём», </w:t>
      </w:r>
      <w:r w:rsidRPr="008A13D2">
        <w:rPr>
          <w:rFonts w:ascii="Times New Roman" w:eastAsia="Calibri" w:hAnsi="Times New Roman" w:cs="Times New Roman"/>
          <w:sz w:val="24"/>
          <w:szCs w:val="24"/>
        </w:rPr>
        <w:t xml:space="preserve">«Правила поведения на </w:t>
      </w:r>
      <w:proofErr w:type="spellStart"/>
      <w:r w:rsidRPr="008A13D2">
        <w:rPr>
          <w:rFonts w:ascii="Times New Roman" w:eastAsia="Calibri" w:hAnsi="Times New Roman" w:cs="Times New Roman"/>
          <w:sz w:val="24"/>
          <w:szCs w:val="24"/>
        </w:rPr>
        <w:t>прижелезнодорожной</w:t>
      </w:r>
      <w:proofErr w:type="spellEnd"/>
      <w:r w:rsidRPr="008A13D2">
        <w:rPr>
          <w:rFonts w:ascii="Times New Roman" w:eastAsia="Calibri" w:hAnsi="Times New Roman" w:cs="Times New Roman"/>
          <w:sz w:val="24"/>
          <w:szCs w:val="24"/>
        </w:rPr>
        <w:t xml:space="preserve"> территории», «Внимание </w:t>
      </w:r>
      <w:proofErr w:type="spellStart"/>
      <w:r w:rsidRPr="008A13D2">
        <w:rPr>
          <w:rFonts w:ascii="Times New Roman" w:eastAsia="Calibri" w:hAnsi="Times New Roman" w:cs="Times New Roman"/>
          <w:sz w:val="24"/>
          <w:szCs w:val="24"/>
        </w:rPr>
        <w:t>Зацепинг</w:t>
      </w:r>
      <w:proofErr w:type="spellEnd"/>
      <w:r w:rsidRPr="008A13D2">
        <w:rPr>
          <w:rFonts w:ascii="Times New Roman" w:eastAsia="Calibri" w:hAnsi="Times New Roman" w:cs="Times New Roman"/>
          <w:sz w:val="24"/>
          <w:szCs w:val="24"/>
        </w:rPr>
        <w:t>», «Правила перехода через железную дорогу», «Безопасные окна», «Лес – наш друг! Полезные и неполезные растения», «Безопасность вблизи водных объектов».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интерактивных панелях, расположенных в фойе организаций социальной сферы ежедневно проходит трансляция фото и видеоматериалов по антитеррористической, пожарной, санитарно-эпидемиологической, информационной безопасности, транслируются материалы с информацией о действиях в чрезвычайных ситуациях.  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С целью сохранения бдительности работников организаций социальной сферы и сотрудников охранных предприятий, задействованных на объектах, регулярно проводятся инструктажи по действиям в чрезвычайных ситуациях и учебные тренировки по эвакуации.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вопросу 8.2. 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В целях предупреждения возникновения угроз террористического характера, ежедневно в организациях социальной сферы осуществляются профилактические осмотры зданий и территорий на предмет отсутствия подозрительных предметов, осмотр ограждения, ворот, калитки, замков на предмет их целостности и сохранности,  осмотр учебных классов и кабинетов на их безопасность, проверка эвакуационных выходов, осмотр неиспользуемых помещений (чердаков, щитовых, подвальных помещений) на отсутствие подозрительных предметов, а также проводится мониторинг видеозаписей систем внешнего видеонаблюдения с фиксацией в специальном журнале.</w:t>
      </w:r>
    </w:p>
    <w:p w:rsidR="00602187" w:rsidRDefault="00602187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02187" w:rsidRDefault="00602187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По вопросу 8.3. 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В организациях социальной сферы разработаны и согласованы планы взаимодействия с территориальными органами безопасности,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Федерации. На основании данных планов организациями социальной сферы проводится работа, направленная на повышение уровня безопасности и осведомлённости обучающихся, воспитанников и сотрудников организаций.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вопросу 8.4. </w:t>
      </w:r>
    </w:p>
    <w:p w:rsidR="008A13D2" w:rsidRPr="008A13D2" w:rsidRDefault="008A13D2" w:rsidP="008A13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целях исполнения Федерального закона от 29.12.2010 №436-ФЗ «О защите детей от информации, причиняющей вред их здоровью и развитию»:</w:t>
      </w:r>
    </w:p>
    <w:p w:rsidR="008A13D2" w:rsidRPr="008A13D2" w:rsidRDefault="008A13D2" w:rsidP="008A13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МБУ «Централизованная библиотечная система» проведены следующие мероприятия:</w:t>
      </w:r>
    </w:p>
    <w:p w:rsidR="008A13D2" w:rsidRPr="008A13D2" w:rsidRDefault="008A13D2" w:rsidP="008A13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на все компьютеры, предоставляемые пользователям, установлена система интернет-фильтрации на предмет блокировки сайтов и порталов, признанные Российской Федерации террористическими экстремистскими, а также фильтрация информации в соответствии с возрастными ограничениями;</w:t>
      </w:r>
    </w:p>
    <w:p w:rsidR="008A13D2" w:rsidRPr="008A13D2" w:rsidRDefault="008A13D2" w:rsidP="008A13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 целью информирования читателей о безопасном пользовании сетевыми ресурсами проведены мероприятия: информационный час «Безопасная дорога в интернет», информационный урок «Мир широких возможностей», видеоролик «Безопасный интернет» и др.</w:t>
      </w:r>
    </w:p>
    <w:p w:rsidR="008A13D2" w:rsidRPr="008A13D2" w:rsidRDefault="008A13D2" w:rsidP="008A13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библиотеках на компьютерных столах размещены памятки серии «Правила безопасности в Интернете», «Правила пользования компьютерами в Центрах общественного доступа в библиотеках»;</w:t>
      </w:r>
    </w:p>
    <w:p w:rsidR="008A13D2" w:rsidRPr="008A13D2" w:rsidRDefault="008A13D2" w:rsidP="008A13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соответствии с возрастной маркировкой информационной продукции 18+ в библиотеках фонд для взрослых выделен в отдельное помещ</w:t>
      </w:r>
      <w:bookmarkStart w:id="2" w:name="_GoBack"/>
      <w:bookmarkEnd w:id="2"/>
      <w:r w:rsidRPr="008A13D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ение фонд либо </w:t>
      </w:r>
      <w:proofErr w:type="spellStart"/>
      <w:r w:rsidRPr="008A13D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зонирован</w:t>
      </w:r>
      <w:proofErr w:type="spellEnd"/>
      <w:r w:rsidRPr="008A13D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A13D2" w:rsidRPr="008A13D2" w:rsidRDefault="008A13D2" w:rsidP="008A13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кинозале ДК «</w:t>
      </w:r>
      <w:r w:rsidR="001A5BC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Калейдоскоп</w:t>
      </w:r>
      <w:r w:rsidRPr="008A13D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» на все фильмы установлены возрастные ограничения, в соответствии с возрастными ограничениями (</w:t>
      </w:r>
      <w:proofErr w:type="spellStart"/>
      <w:r w:rsidRPr="008A13D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закрепленными</w:t>
      </w:r>
      <w:proofErr w:type="spellEnd"/>
      <w:r w:rsidRPr="008A13D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в Прокатном удостоверении Министром культуры), в кинозал ДК «</w:t>
      </w:r>
      <w:r w:rsidR="001A5BC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Калейдоскоп</w:t>
      </w:r>
      <w:r w:rsidRPr="008A13D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» допускаются зрители установленной возрастной категории.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вопросу 8.5. 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Руководствуясь ГОСТ Р 52301-2013 «Оборудование и покрытия детских игровых площадок» в организациях социальной сферы должностными лицами, ответственными за соблюдение комплексной безопасности проводятся ежедневные ревизии детских игровых (спортивных) площадок на предмет наличия наружного освещения и выявления </w:t>
      </w:r>
      <w:proofErr w:type="spellStart"/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травмоопасного</w:t>
      </w:r>
      <w:proofErr w:type="spellEnd"/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сломанного и (или) пришедшего в негодность оборудования. Ежедневно </w:t>
      </w:r>
      <w:proofErr w:type="spellStart"/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ведется</w:t>
      </w:r>
      <w:proofErr w:type="spellEnd"/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журнал осмотра данных площадок. В детском игровом комплексе «Космос»</w:t>
      </w:r>
      <w:r w:rsidR="00A460A1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расположенном на территории </w:t>
      </w:r>
      <w:r w:rsidR="00A460A1">
        <w:rPr>
          <w:rFonts w:ascii="Times New Roman" w:eastAsia="Calibri" w:hAnsi="Times New Roman" w:cs="Times New Roman"/>
          <w:color w:val="000000"/>
          <w:sz w:val="24"/>
          <w:szCs w:val="24"/>
        </w:rPr>
        <w:t>д</w:t>
      </w: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ома культуры «</w:t>
      </w:r>
      <w:r w:rsidR="00A460A1">
        <w:rPr>
          <w:rFonts w:ascii="Times New Roman" w:eastAsia="Calibri" w:hAnsi="Times New Roman" w:cs="Times New Roman"/>
          <w:color w:val="000000"/>
          <w:sz w:val="24"/>
          <w:szCs w:val="24"/>
        </w:rPr>
        <w:t>Калейдоскоп</w:t>
      </w: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», должностными лицами, ответственными за соблюдение комплексной безопасности в целях контроля технического состояния оборудования осуществля</w:t>
      </w:r>
      <w:r w:rsidR="00A460A1">
        <w:rPr>
          <w:rFonts w:ascii="Times New Roman" w:eastAsia="Calibri" w:hAnsi="Times New Roman" w:cs="Times New Roman"/>
          <w:color w:val="000000"/>
          <w:sz w:val="24"/>
          <w:szCs w:val="24"/>
        </w:rPr>
        <w:t>ю</w:t>
      </w: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тся: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регулярный визуальный осмотр;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функциональный осмотр;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ежегодный основной осмотр.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вопросу 8.6. </w:t>
      </w:r>
    </w:p>
    <w:p w:rsidR="008A13D2" w:rsidRPr="008A13D2" w:rsidRDefault="008A13D2" w:rsidP="008A13D2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3D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организациях социальной сферы, согласно утверждённым планам проведены профилактические мероприятия (инструктажи и беседы) с обучающимися и воспитанниками</w:t>
      </w:r>
      <w:r w:rsidRPr="008A13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темы: «Внимание – тонкий лёд!», «Опасности весенних водоёмах», «Оказание помощи провалившемуся под лёд», «Правила безопасного поведения на </w:t>
      </w:r>
      <w:proofErr w:type="spellStart"/>
      <w:r w:rsidRPr="008A13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водоемах</w:t>
      </w:r>
      <w:proofErr w:type="spellEnd"/>
      <w:r w:rsidRPr="008A13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«Личная безопасность», «</w:t>
      </w:r>
      <w:r w:rsidRPr="008A13D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Безопасное поведение на водоёмах в зимне-весенний период и в период таяния льда». </w:t>
      </w:r>
      <w:r w:rsidRPr="008A13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проведённой разъяснительной работы, специалистами по профилактике среди обучающихся и воспитанников распространён информационный материал в виде памяток, </w:t>
      </w:r>
      <w:r w:rsidRPr="008A13D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содержат сведения о мерах безопасности, правилах поведения вблизи водных объектов, о недопустимости бесконтрольного выхода детей на лёд.</w:t>
      </w:r>
    </w:p>
    <w:p w:rsidR="008A13D2" w:rsidRPr="008A13D2" w:rsidRDefault="008A13D2" w:rsidP="008A13D2">
      <w:pPr>
        <w:shd w:val="clear" w:color="auto" w:fill="FFFFFF"/>
        <w:tabs>
          <w:tab w:val="left" w:pos="0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информационных стендах, официальных сайтах, официальных страницах </w:t>
      </w:r>
      <w:r w:rsidRPr="008A13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социальных сетях «ВКонтакте»</w:t>
      </w:r>
      <w:r w:rsidRPr="008A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социальной сферы размещён информационный </w:t>
      </w:r>
      <w:r w:rsidRPr="008A13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материал в виде памяток и информационных кратких статей по предупреждению несчастных случаев с детьми вблизи водных объектов, льду.</w:t>
      </w:r>
    </w:p>
    <w:p w:rsidR="008A13D2" w:rsidRPr="008A13D2" w:rsidRDefault="008A13D2" w:rsidP="008A13D2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3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родительских группах, посредством использования мессенджеров </w:t>
      </w:r>
      <w:r w:rsidRPr="008A13D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A13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Viber</w:t>
      </w:r>
      <w:r w:rsidRPr="008A13D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8A13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WhatsApp</w:t>
      </w:r>
      <w:r w:rsidRPr="008A13D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A13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осуществлена рассылка информаций, буклетов, памяток на тему:</w:t>
      </w:r>
      <w:r w:rsidRPr="008A13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«Осторожно! </w:t>
      </w:r>
      <w:proofErr w:type="spellStart"/>
      <w:r w:rsidRPr="008A13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Лед</w:t>
      </w:r>
      <w:proofErr w:type="spellEnd"/>
      <w:r w:rsidRPr="008A13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!», «Памятка о недопущении нахождения несовершеннолетних на водных объектах без присмотра родителей», а также доведена информация об </w:t>
      </w:r>
      <w:r w:rsidRPr="008A13D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усилении контроля за свободным времяпровождением своих несовершеннолетних детей.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вопросу 8.7.1. 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Специалистами по работе с семьёй  БУ «Мегионский комплексный центр социального обслуживания населения» проведён анализ потребности в установке пожарных </w:t>
      </w:r>
      <w:proofErr w:type="spellStart"/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извещателей</w:t>
      </w:r>
      <w:proofErr w:type="spellEnd"/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жилых помещениях граждан, находящихся на обслуживании в учреждении, в том числе многодетных семей (41 семья), семей, находящихся в социально опасном положении (53 семьи) с проведением инструктажей в целях профилактики возникновения чрезвычайных ситуаций, необходимости безопасной эксплуатации электрооборудования, газовых приборов, печного отопления.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вопросу 8.7.2. 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соответствии с постановлением Правительства Ханты-Мансийского автономного округа-Югры от 06.03.2008 №49-п «О реализации Закона Ханты-Мансийского автономного округа - Югры от 24.12.2007 №197-оз «О государственной социальной помощи и дополнительных мерах социальной помощи населению Ханты-Мансийского автономного округа – Югры» гражданам предоставляется единовременная помощь при возникновении экстремальной жизненной ситуации (далее – ЭЖС) при обстоятельстве необходимости приведения жилого помещения, в котором гражданин постоянно проживает в соответствии с законодательством, в </w:t>
      </w:r>
      <w:proofErr w:type="spellStart"/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пожаробезопасное</w:t>
      </w:r>
      <w:proofErr w:type="spellEnd"/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пригодное для проживания состояние (ремонт основания и фундамента индивидуального жилого дома; замена или ремонт кровли индивидуального жилого дома; ремонт электропроводки; замена или ремонт газового (электрического) котла для отопления, газовой (электрической) плиты; ремонт, демонтаж, кладка отопительной печи; приобретение и установка </w:t>
      </w:r>
      <w:proofErr w:type="spellStart"/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пожароизвещателей</w:t>
      </w:r>
      <w:proofErr w:type="spellEnd"/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проведение ремонта, реконструкции жилого помещения для создания безопасных условий проживания) - в размере, заявленном гражданином, но не более размера, равного двукратной величине прожиточного минимума для трудоспособного населения, установленной в автономном округе на год обращения за единовременной помощью. За 2023 год предоставлена единовременная помощь при ЭЖС 23 гражданам для приведения жилого помещения, в котором гражданин постоянно проживает в соответствии с законодательством, в </w:t>
      </w:r>
      <w:proofErr w:type="spellStart"/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пожаробезопасное</w:t>
      </w:r>
      <w:proofErr w:type="spellEnd"/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пригодное для проживания состояние, включая ремонт электропроводки; замена или ремонт газового (электрического) котла для отопления, газовой (электрической) плиты. Для приобретения и установки </w:t>
      </w:r>
      <w:proofErr w:type="spellStart"/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пожароизвещателей</w:t>
      </w:r>
      <w:proofErr w:type="spellEnd"/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заявления от граждан не поступали.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По вопросу 8.8.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Детские досуговые и спортивные открытые спортивные площадки, построенные на территории города Мегиона в рамках государственной программы Ханты-Мансийского автономного округа – Югры «Пространственное развитие и формирование комфортной городской среды» оснащены системами видеонаблюдения которые интегрированы в систему </w:t>
      </w:r>
      <w:r w:rsidRPr="008A13D2">
        <w:rPr>
          <w:rFonts w:ascii="Times New Roman" w:eastAsia="Calibri" w:hAnsi="Times New Roman" w:cs="Times New Roman"/>
          <w:sz w:val="24"/>
          <w:szCs w:val="24"/>
        </w:rPr>
        <w:t>в аппаратно-программного комплекса «Безопасный город».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По вопросу 8.9.1.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Организациями социальной сферы заключены договоры с частными охранными предприятиями в соответствии с Федеральным законом №2487-1 от 11.03.1992 «О частной детективной охранной деятельности в Российской Федерации». На всех объектах социальной сферы заключены договоры обслуживания КТС с выводом на пульт ФГКУ «УВО ВНГ России по ХМАО-Югре» в городе Мегионе и пожарной сигнализации с выводом на пульт 76 ПСЧ 5 МЧС России по ХМАО-Югре.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>По вопросу 8.9.2.</w:t>
      </w:r>
    </w:p>
    <w:p w:rsid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территориях организаций социальной сферы отсутствуют объекты, не относящихся к социальному объекту. Территории организаций социальной сферы имеют ограждения </w:t>
      </w:r>
      <w:r w:rsidRPr="008A13D2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металлическим забором по всему периметру. С целью недопущения на территорию организаций посторонних лиц, внешние входы оборудованы системами контроля управления доступом (СКУД). Сотрудники ЧОП выполняют ежедневный обход территории с целью обнаружения посторонних предметов. Въезд на территорию осуществляется с помощью открытия автоматических ворот, проезд постороннего транспорта на территорию запрещён и невозможен. По периметру всего здания установлены камеры, которые подключены к системе видеонаблюдения аппаратно-программного комплекса «Безопасный город». Проводится ежедневный мониторинг видеозаписей систем внешнего видеонаблюдения с фиксацией в специальном журнале.</w:t>
      </w:r>
    </w:p>
    <w:p w:rsidR="008A13D2" w:rsidRPr="008A13D2" w:rsidRDefault="008A13D2" w:rsidP="008A13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a6"/>
        <w:tblpPr w:leftFromText="180" w:rightFromText="180" w:vertAnchor="text" w:horzAnchor="margin" w:tblpY="60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7"/>
        <w:gridCol w:w="3901"/>
        <w:gridCol w:w="2653"/>
      </w:tblGrid>
      <w:tr w:rsidR="00ED2545" w:rsidRPr="00ED2545" w:rsidTr="001B4755">
        <w:trPr>
          <w:trHeight w:val="1443"/>
        </w:trPr>
        <w:tc>
          <w:tcPr>
            <w:tcW w:w="3227" w:type="dxa"/>
          </w:tcPr>
          <w:p w:rsidR="00ED2545" w:rsidRDefault="00ED2545" w:rsidP="00ED25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13D2" w:rsidRDefault="008A13D2" w:rsidP="00ED25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2154" w:rsidRDefault="00C82154" w:rsidP="00ED25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6A65" w:rsidRDefault="00B96A65" w:rsidP="00ED2545">
            <w:pPr>
              <w:rPr>
                <w:rFonts w:ascii="Times New Roman" w:hAnsi="Times New Roman"/>
                <w:sz w:val="24"/>
                <w:szCs w:val="24"/>
              </w:rPr>
            </w:pPr>
            <w:r w:rsidRPr="00ED254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C7D0035" wp14:editId="327DA687">
                      <wp:simplePos x="0" y="0"/>
                      <wp:positionH relativeFrom="column">
                        <wp:posOffset>1946391</wp:posOffset>
                      </wp:positionH>
                      <wp:positionV relativeFrom="paragraph">
                        <wp:posOffset>7793</wp:posOffset>
                      </wp:positionV>
                      <wp:extent cx="2552700" cy="990600"/>
                      <wp:effectExtent l="0" t="0" r="0" b="0"/>
                      <wp:wrapNone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52700" cy="990600"/>
                                <a:chOff x="0" y="0"/>
                                <a:chExt cx="2552700" cy="990600"/>
                              </a:xfrm>
                            </wpg:grpSpPr>
                            <wps:wsp>
                              <wps:cNvPr id="4" name="Скругленный прямоугольник 4"/>
                              <wps:cNvSpPr/>
                              <wps:spPr>
                                <a:xfrm>
                                  <a:off x="0" y="0"/>
                                  <a:ext cx="2552700" cy="9906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" lastClr="FFFFFF">
                                      <a:lumMod val="6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" name="Рисунок 7" descr="\\Terra\bpemehu.net\Мегион герб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r:link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5851" y="66675"/>
                                  <a:ext cx="268605" cy="3200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D44E01" id="Группа 3" o:spid="_x0000_s1026" style="position:absolute;margin-left:153.25pt;margin-top:.6pt;width:201pt;height:78pt;z-index:251661312" coordsize="25527,9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">
                      <v:roundrect id="Скругленный прямоугольник 4" o:spid="_x0000_s1027" style="position:absolute;width:25527;height:99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" filled="f" strokecolor="#a6a6a6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7" o:spid="_x0000_s1028" type="#_x0000_t75" style="position:absolute;left:2058;top:666;width:2686;height:32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">
                        <v:imagedata r:id="rId10" r:href="rId11"/>
                        <v:path arrowok="t"/>
                      </v:shape>
                    </v:group>
                  </w:pict>
                </mc:Fallback>
              </mc:AlternateContent>
            </w:r>
          </w:p>
          <w:p w:rsidR="00ED2545" w:rsidRDefault="00833A2D" w:rsidP="00ED25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96A65">
              <w:rPr>
                <w:rFonts w:ascii="Times New Roman" w:hAnsi="Times New Roman"/>
                <w:sz w:val="24"/>
                <w:szCs w:val="24"/>
              </w:rPr>
              <w:t>сполняющий обязанности</w:t>
            </w:r>
          </w:p>
          <w:p w:rsidR="00B96A65" w:rsidRPr="00ED2545" w:rsidRDefault="00B96A65" w:rsidP="00ED25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заместителя главы по социальной политике </w:t>
            </w:r>
          </w:p>
        </w:tc>
        <w:tc>
          <w:tcPr>
            <w:tcW w:w="3901" w:type="dxa"/>
            <w:vAlign w:val="center"/>
          </w:tcPr>
          <w:p w:rsidR="009A03A9" w:rsidRPr="00D52FC8" w:rsidRDefault="009A03A9" w:rsidP="009A03A9">
            <w:pPr>
              <w:rPr>
                <w:b/>
                <w:color w:val="808080"/>
                <w:sz w:val="20"/>
                <w:szCs w:val="20"/>
              </w:rPr>
            </w:pPr>
            <w:bookmarkStart w:id="3" w:name="EdsText"/>
          </w:p>
          <w:p w:rsidR="00ED2545" w:rsidRDefault="00ED2545" w:rsidP="00486F7D">
            <w:pPr>
              <w:rPr>
                <w:b/>
                <w:color w:val="808080"/>
                <w:sz w:val="20"/>
                <w:szCs w:val="20"/>
              </w:rPr>
            </w:pPr>
          </w:p>
          <w:p w:rsidR="00ED2545" w:rsidRDefault="00ED2545" w:rsidP="00ED2545">
            <w:pPr>
              <w:jc w:val="center"/>
              <w:rPr>
                <w:b/>
                <w:color w:val="808080"/>
                <w:sz w:val="20"/>
                <w:szCs w:val="20"/>
              </w:rPr>
            </w:pPr>
          </w:p>
          <w:p w:rsidR="00B01EAE" w:rsidRDefault="00B01EAE" w:rsidP="004C1DC4">
            <w:pPr>
              <w:rPr>
                <w:b/>
                <w:color w:val="808080"/>
                <w:sz w:val="20"/>
                <w:szCs w:val="20"/>
              </w:rPr>
            </w:pPr>
          </w:p>
          <w:p w:rsidR="00ED2545" w:rsidRPr="00ED2545" w:rsidRDefault="00ED2545" w:rsidP="00ED2545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ED2545">
              <w:rPr>
                <w:b/>
                <w:color w:val="808080"/>
                <w:sz w:val="20"/>
                <w:szCs w:val="20"/>
              </w:rPr>
              <w:t>ДОКУМЕНТ ПОДПИСАН</w:t>
            </w:r>
          </w:p>
          <w:p w:rsidR="00ED2545" w:rsidRPr="00ED2545" w:rsidRDefault="00ED2545" w:rsidP="00ED2545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ED2545">
              <w:rPr>
                <w:b/>
                <w:color w:val="808080"/>
                <w:sz w:val="20"/>
                <w:szCs w:val="20"/>
              </w:rPr>
              <w:t>ЭЛЕКТРОННОЙ ПОДПИСЬЮ</w:t>
            </w:r>
          </w:p>
          <w:p w:rsidR="00ED2545" w:rsidRPr="00ED2545" w:rsidRDefault="00ED2545" w:rsidP="00ED2545">
            <w:pPr>
              <w:autoSpaceDE w:val="0"/>
              <w:autoSpaceDN w:val="0"/>
              <w:adjustRightInd w:val="0"/>
              <w:rPr>
                <w:color w:val="808080"/>
                <w:sz w:val="8"/>
                <w:szCs w:val="8"/>
              </w:rPr>
            </w:pPr>
          </w:p>
          <w:p w:rsidR="00ED2545" w:rsidRPr="00ED2545" w:rsidRDefault="00ED2545" w:rsidP="00ED2545">
            <w:pPr>
              <w:autoSpaceDE w:val="0"/>
              <w:autoSpaceDN w:val="0"/>
              <w:adjustRightInd w:val="0"/>
              <w:rPr>
                <w:color w:val="808080"/>
                <w:sz w:val="18"/>
                <w:szCs w:val="18"/>
              </w:rPr>
            </w:pPr>
            <w:proofErr w:type="gramStart"/>
            <w:r w:rsidRPr="00ED2545">
              <w:rPr>
                <w:color w:val="808080"/>
                <w:sz w:val="18"/>
                <w:szCs w:val="18"/>
              </w:rPr>
              <w:t>Сертификат  [</w:t>
            </w:r>
            <w:proofErr w:type="gramEnd"/>
            <w:r w:rsidRPr="00ED2545">
              <w:rPr>
                <w:color w:val="808080"/>
                <w:sz w:val="18"/>
                <w:szCs w:val="18"/>
              </w:rPr>
              <w:t>Номер сертификата 1]</w:t>
            </w:r>
          </w:p>
          <w:p w:rsidR="00ED2545" w:rsidRPr="00ED2545" w:rsidRDefault="00ED2545" w:rsidP="00ED2545">
            <w:pPr>
              <w:autoSpaceDE w:val="0"/>
              <w:autoSpaceDN w:val="0"/>
              <w:adjustRightInd w:val="0"/>
              <w:rPr>
                <w:color w:val="808080"/>
                <w:sz w:val="18"/>
                <w:szCs w:val="18"/>
              </w:rPr>
            </w:pPr>
            <w:r w:rsidRPr="00ED2545">
              <w:rPr>
                <w:color w:val="808080"/>
                <w:sz w:val="18"/>
                <w:szCs w:val="18"/>
              </w:rPr>
              <w:t>Владелец [Владелец сертификата 1]</w:t>
            </w:r>
          </w:p>
          <w:p w:rsidR="00ED2545" w:rsidRPr="00ED2545" w:rsidRDefault="00ED2545" w:rsidP="00ED2545">
            <w:pPr>
              <w:rPr>
                <w:rFonts w:ascii="Times New Roman" w:hAnsi="Times New Roman"/>
                <w:sz w:val="10"/>
                <w:szCs w:val="10"/>
              </w:rPr>
            </w:pPr>
            <w:r w:rsidRPr="00ED2545">
              <w:rPr>
                <w:color w:val="808080"/>
                <w:sz w:val="18"/>
                <w:szCs w:val="18"/>
              </w:rPr>
              <w:t>Действителен [</w:t>
            </w:r>
            <w:proofErr w:type="spellStart"/>
            <w:r w:rsidRPr="00ED2545">
              <w:rPr>
                <w:color w:val="808080"/>
                <w:sz w:val="18"/>
                <w:szCs w:val="18"/>
              </w:rPr>
              <w:t>ДатаС</w:t>
            </w:r>
            <w:proofErr w:type="spellEnd"/>
            <w:r w:rsidRPr="00ED2545">
              <w:rPr>
                <w:color w:val="808080"/>
                <w:sz w:val="18"/>
                <w:szCs w:val="18"/>
              </w:rPr>
              <w:t xml:space="preserve"> 1] с по [</w:t>
            </w:r>
            <w:proofErr w:type="spellStart"/>
            <w:r w:rsidRPr="00ED2545">
              <w:rPr>
                <w:color w:val="808080"/>
                <w:sz w:val="18"/>
                <w:szCs w:val="18"/>
              </w:rPr>
              <w:t>ДатаПо</w:t>
            </w:r>
            <w:proofErr w:type="spellEnd"/>
            <w:r w:rsidRPr="00ED2545">
              <w:rPr>
                <w:color w:val="808080"/>
                <w:sz w:val="18"/>
                <w:szCs w:val="18"/>
              </w:rPr>
              <w:t xml:space="preserve"> 1]</w:t>
            </w:r>
            <w:bookmarkEnd w:id="3"/>
          </w:p>
        </w:tc>
        <w:tc>
          <w:tcPr>
            <w:tcW w:w="2653" w:type="dxa"/>
          </w:tcPr>
          <w:p w:rsidR="00ED2545" w:rsidRDefault="00ED2545" w:rsidP="00ED2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2545" w:rsidRDefault="00ED2545" w:rsidP="00ED2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1EAE" w:rsidRDefault="00ED2545" w:rsidP="00ED25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B01EAE" w:rsidRDefault="00B01EAE" w:rsidP="00ED25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2545" w:rsidRPr="00ED2545" w:rsidRDefault="00B01EAE" w:rsidP="008A13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D254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A03A9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6D7DEB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proofErr w:type="spellStart"/>
            <w:r w:rsidR="008A13D2">
              <w:rPr>
                <w:rFonts w:ascii="Times New Roman" w:hAnsi="Times New Roman"/>
                <w:sz w:val="24"/>
                <w:szCs w:val="24"/>
              </w:rPr>
              <w:t>Э.М.Табаченко</w:t>
            </w:r>
            <w:proofErr w:type="spellEnd"/>
          </w:p>
        </w:tc>
      </w:tr>
    </w:tbl>
    <w:p w:rsidR="00C82154" w:rsidRDefault="00C82154" w:rsidP="004C1DC4">
      <w:pPr>
        <w:rPr>
          <w:rFonts w:ascii="Times New Roman" w:hAnsi="Times New Roman"/>
          <w:sz w:val="18"/>
          <w:szCs w:val="18"/>
          <w:lang w:eastAsia="ru-RU"/>
        </w:rPr>
      </w:pPr>
    </w:p>
    <w:p w:rsidR="00784BDD" w:rsidRDefault="00784BDD" w:rsidP="004C1DC4">
      <w:pPr>
        <w:rPr>
          <w:rFonts w:ascii="Times New Roman" w:hAnsi="Times New Roman"/>
          <w:sz w:val="18"/>
          <w:szCs w:val="18"/>
          <w:lang w:eastAsia="ru-RU"/>
        </w:rPr>
      </w:pPr>
    </w:p>
    <w:p w:rsidR="00784BDD" w:rsidRDefault="00784BDD" w:rsidP="004C1DC4">
      <w:pPr>
        <w:rPr>
          <w:rFonts w:ascii="Times New Roman" w:hAnsi="Times New Roman"/>
          <w:sz w:val="18"/>
          <w:szCs w:val="18"/>
          <w:lang w:eastAsia="ru-RU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602187" w:rsidRDefault="00602187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602187" w:rsidRDefault="00602187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602187" w:rsidRDefault="00602187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602187" w:rsidRDefault="00602187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602187" w:rsidRDefault="00602187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602187" w:rsidRDefault="00602187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  <w:r>
        <w:rPr>
          <w:rFonts w:ascii="Times New Roman" w:hAnsi="Times New Roman" w:cs="Times New Roman"/>
          <w:bCs/>
          <w:sz w:val="18"/>
          <w:szCs w:val="20"/>
        </w:rPr>
        <w:t xml:space="preserve">Исполнитель: </w:t>
      </w:r>
    </w:p>
    <w:p w:rsidR="008A13D2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  <w:r>
        <w:rPr>
          <w:rFonts w:ascii="Times New Roman" w:hAnsi="Times New Roman" w:cs="Times New Roman"/>
          <w:bCs/>
          <w:sz w:val="18"/>
          <w:szCs w:val="20"/>
        </w:rPr>
        <w:t>Тарадеева Анна Александровна</w:t>
      </w:r>
    </w:p>
    <w:p w:rsidR="008A13D2" w:rsidRPr="002639FF" w:rsidRDefault="008A13D2" w:rsidP="008A13D2">
      <w:pPr>
        <w:pStyle w:val="a9"/>
        <w:rPr>
          <w:rFonts w:ascii="Times New Roman" w:hAnsi="Times New Roman" w:cs="Times New Roman"/>
          <w:bCs/>
          <w:sz w:val="18"/>
          <w:szCs w:val="20"/>
        </w:rPr>
      </w:pPr>
      <w:r>
        <w:rPr>
          <w:rFonts w:ascii="Times New Roman" w:hAnsi="Times New Roman" w:cs="Times New Roman"/>
          <w:bCs/>
          <w:sz w:val="18"/>
          <w:szCs w:val="20"/>
        </w:rPr>
        <w:t>тел.: 8 (34643) 96658 доб.526</w:t>
      </w:r>
    </w:p>
    <w:p w:rsidR="00784BDD" w:rsidRDefault="00784BDD" w:rsidP="004C1DC4">
      <w:pPr>
        <w:rPr>
          <w:rFonts w:ascii="Times New Roman" w:hAnsi="Times New Roman"/>
          <w:sz w:val="18"/>
          <w:szCs w:val="18"/>
          <w:lang w:eastAsia="ru-RU"/>
        </w:rPr>
      </w:pPr>
    </w:p>
    <w:sectPr w:rsidR="00784BDD" w:rsidSect="00D8666C">
      <w:headerReference w:type="default" r:id="rId12"/>
      <w:footerReference w:type="first" r:id="rId13"/>
      <w:pgSz w:w="11906" w:h="16838"/>
      <w:pgMar w:top="1134" w:right="42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DCB" w:rsidRDefault="00B20DCB" w:rsidP="00ED2545">
      <w:pPr>
        <w:spacing w:after="0" w:line="240" w:lineRule="auto"/>
      </w:pPr>
      <w:r>
        <w:separator/>
      </w:r>
    </w:p>
  </w:endnote>
  <w:endnote w:type="continuationSeparator" w:id="0">
    <w:p w:rsidR="00B20DCB" w:rsidRDefault="00B20DCB" w:rsidP="00ED2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DC4" w:rsidRDefault="004C1DC4" w:rsidP="004C1DC4">
    <w:pPr>
      <w:pStyle w:val="a9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DCB" w:rsidRDefault="00B20DCB" w:rsidP="00ED2545">
      <w:pPr>
        <w:spacing w:after="0" w:line="240" w:lineRule="auto"/>
      </w:pPr>
      <w:r>
        <w:separator/>
      </w:r>
    </w:p>
  </w:footnote>
  <w:footnote w:type="continuationSeparator" w:id="0">
    <w:p w:rsidR="00B20DCB" w:rsidRDefault="00B20DCB" w:rsidP="00ED2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02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F1B50" w:rsidRPr="009F1B50" w:rsidRDefault="009F1B50">
        <w:pPr>
          <w:pStyle w:val="a7"/>
          <w:jc w:val="center"/>
          <w:rPr>
            <w:rFonts w:ascii="Times New Roman" w:hAnsi="Times New Roman" w:cs="Times New Roman"/>
          </w:rPr>
        </w:pPr>
        <w:r w:rsidRPr="009F1B50">
          <w:rPr>
            <w:rFonts w:ascii="Times New Roman" w:hAnsi="Times New Roman" w:cs="Times New Roman"/>
          </w:rPr>
          <w:fldChar w:fldCharType="begin"/>
        </w:r>
        <w:r w:rsidRPr="009F1B50">
          <w:rPr>
            <w:rFonts w:ascii="Times New Roman" w:hAnsi="Times New Roman" w:cs="Times New Roman"/>
          </w:rPr>
          <w:instrText>PAGE   \* MERGEFORMAT</w:instrText>
        </w:r>
        <w:r w:rsidRPr="009F1B50">
          <w:rPr>
            <w:rFonts w:ascii="Times New Roman" w:hAnsi="Times New Roman" w:cs="Times New Roman"/>
          </w:rPr>
          <w:fldChar w:fldCharType="separate"/>
        </w:r>
        <w:r w:rsidR="001A5BC2">
          <w:rPr>
            <w:rFonts w:ascii="Times New Roman" w:hAnsi="Times New Roman" w:cs="Times New Roman"/>
            <w:noProof/>
          </w:rPr>
          <w:t>2</w:t>
        </w:r>
        <w:r w:rsidRPr="009F1B50">
          <w:rPr>
            <w:rFonts w:ascii="Times New Roman" w:hAnsi="Times New Roman" w:cs="Times New Roman"/>
          </w:rPr>
          <w:fldChar w:fldCharType="end"/>
        </w:r>
      </w:p>
    </w:sdtContent>
  </w:sdt>
  <w:p w:rsidR="009F1B50" w:rsidRDefault="009F1B5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62F2"/>
    <w:multiLevelType w:val="hybridMultilevel"/>
    <w:tmpl w:val="12B6319A"/>
    <w:lvl w:ilvl="0" w:tplc="684A3E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701E0D"/>
    <w:multiLevelType w:val="hybridMultilevel"/>
    <w:tmpl w:val="FC2839BE"/>
    <w:lvl w:ilvl="0" w:tplc="D7964A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8A617B2"/>
    <w:multiLevelType w:val="hybridMultilevel"/>
    <w:tmpl w:val="5D167C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C21B2C"/>
    <w:multiLevelType w:val="hybridMultilevel"/>
    <w:tmpl w:val="CE784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2B8"/>
    <w:rsid w:val="000050B8"/>
    <w:rsid w:val="0001247F"/>
    <w:rsid w:val="000141F1"/>
    <w:rsid w:val="00014F9C"/>
    <w:rsid w:val="00016AA7"/>
    <w:rsid w:val="00023EA8"/>
    <w:rsid w:val="000252B8"/>
    <w:rsid w:val="00027F8F"/>
    <w:rsid w:val="00030F6B"/>
    <w:rsid w:val="00032FD2"/>
    <w:rsid w:val="000414FA"/>
    <w:rsid w:val="00045BCF"/>
    <w:rsid w:val="00052FB9"/>
    <w:rsid w:val="00064894"/>
    <w:rsid w:val="00082716"/>
    <w:rsid w:val="00093DA3"/>
    <w:rsid w:val="00095A5F"/>
    <w:rsid w:val="000A5A68"/>
    <w:rsid w:val="000C7DE8"/>
    <w:rsid w:val="000D04CF"/>
    <w:rsid w:val="000D3BC7"/>
    <w:rsid w:val="000E0059"/>
    <w:rsid w:val="000E0C01"/>
    <w:rsid w:val="000E17BA"/>
    <w:rsid w:val="000F2E44"/>
    <w:rsid w:val="001036E1"/>
    <w:rsid w:val="001064A5"/>
    <w:rsid w:val="0011518D"/>
    <w:rsid w:val="001153EE"/>
    <w:rsid w:val="001167BF"/>
    <w:rsid w:val="0012789F"/>
    <w:rsid w:val="001355AF"/>
    <w:rsid w:val="001404A2"/>
    <w:rsid w:val="00146C83"/>
    <w:rsid w:val="00147412"/>
    <w:rsid w:val="00150269"/>
    <w:rsid w:val="001552FA"/>
    <w:rsid w:val="00170B0C"/>
    <w:rsid w:val="0017341A"/>
    <w:rsid w:val="00182046"/>
    <w:rsid w:val="001855F9"/>
    <w:rsid w:val="001A20DC"/>
    <w:rsid w:val="001A28AF"/>
    <w:rsid w:val="001A2FDE"/>
    <w:rsid w:val="001A5BC2"/>
    <w:rsid w:val="001A69EB"/>
    <w:rsid w:val="001B3C46"/>
    <w:rsid w:val="001B5EBD"/>
    <w:rsid w:val="001E158D"/>
    <w:rsid w:val="001F36D3"/>
    <w:rsid w:val="001F6A7F"/>
    <w:rsid w:val="0021462D"/>
    <w:rsid w:val="00227809"/>
    <w:rsid w:val="00227EF9"/>
    <w:rsid w:val="00266033"/>
    <w:rsid w:val="00267F22"/>
    <w:rsid w:val="00282B35"/>
    <w:rsid w:val="002A7B98"/>
    <w:rsid w:val="002B7BE8"/>
    <w:rsid w:val="002F0C34"/>
    <w:rsid w:val="00305947"/>
    <w:rsid w:val="003112A5"/>
    <w:rsid w:val="00315048"/>
    <w:rsid w:val="00315444"/>
    <w:rsid w:val="003176AB"/>
    <w:rsid w:val="00321A7F"/>
    <w:rsid w:val="0032236C"/>
    <w:rsid w:val="00331752"/>
    <w:rsid w:val="0034208E"/>
    <w:rsid w:val="003530C3"/>
    <w:rsid w:val="003630A0"/>
    <w:rsid w:val="0036467B"/>
    <w:rsid w:val="003725D7"/>
    <w:rsid w:val="00375A1F"/>
    <w:rsid w:val="003A74B4"/>
    <w:rsid w:val="003B33E7"/>
    <w:rsid w:val="003C3FF6"/>
    <w:rsid w:val="003D4B12"/>
    <w:rsid w:val="00401606"/>
    <w:rsid w:val="0040198B"/>
    <w:rsid w:val="004024B8"/>
    <w:rsid w:val="00414DB0"/>
    <w:rsid w:val="00415773"/>
    <w:rsid w:val="00417731"/>
    <w:rsid w:val="00427E37"/>
    <w:rsid w:val="0046003E"/>
    <w:rsid w:val="00461276"/>
    <w:rsid w:val="00466110"/>
    <w:rsid w:val="004665C4"/>
    <w:rsid w:val="00466FDF"/>
    <w:rsid w:val="00486F7D"/>
    <w:rsid w:val="00487387"/>
    <w:rsid w:val="0049343D"/>
    <w:rsid w:val="004B26DB"/>
    <w:rsid w:val="004B4F0D"/>
    <w:rsid w:val="004B69BB"/>
    <w:rsid w:val="004C1DC4"/>
    <w:rsid w:val="004C3FED"/>
    <w:rsid w:val="004E46CC"/>
    <w:rsid w:val="004F542E"/>
    <w:rsid w:val="004F576F"/>
    <w:rsid w:val="00504194"/>
    <w:rsid w:val="005066DF"/>
    <w:rsid w:val="00510B88"/>
    <w:rsid w:val="0052113D"/>
    <w:rsid w:val="005256A6"/>
    <w:rsid w:val="00534B4C"/>
    <w:rsid w:val="005550C8"/>
    <w:rsid w:val="0055580B"/>
    <w:rsid w:val="005565B4"/>
    <w:rsid w:val="005635A1"/>
    <w:rsid w:val="00563BDA"/>
    <w:rsid w:val="0058303D"/>
    <w:rsid w:val="005924AF"/>
    <w:rsid w:val="005A321C"/>
    <w:rsid w:val="005A7AAB"/>
    <w:rsid w:val="005B12EE"/>
    <w:rsid w:val="005B2CAF"/>
    <w:rsid w:val="005B6574"/>
    <w:rsid w:val="005C01A1"/>
    <w:rsid w:val="005E09C0"/>
    <w:rsid w:val="005E3528"/>
    <w:rsid w:val="005E7BBF"/>
    <w:rsid w:val="00602187"/>
    <w:rsid w:val="00604DA7"/>
    <w:rsid w:val="00610D08"/>
    <w:rsid w:val="006279A8"/>
    <w:rsid w:val="00640CDA"/>
    <w:rsid w:val="00646FF9"/>
    <w:rsid w:val="006509C7"/>
    <w:rsid w:val="00653A91"/>
    <w:rsid w:val="00653D1A"/>
    <w:rsid w:val="0067027E"/>
    <w:rsid w:val="006760DB"/>
    <w:rsid w:val="00687618"/>
    <w:rsid w:val="00691588"/>
    <w:rsid w:val="0069405B"/>
    <w:rsid w:val="00694BBD"/>
    <w:rsid w:val="006A572B"/>
    <w:rsid w:val="006B1A1E"/>
    <w:rsid w:val="006C0337"/>
    <w:rsid w:val="006C433A"/>
    <w:rsid w:val="006C597C"/>
    <w:rsid w:val="006D6BA8"/>
    <w:rsid w:val="006D729B"/>
    <w:rsid w:val="006D7DEB"/>
    <w:rsid w:val="006E3CFE"/>
    <w:rsid w:val="006E6055"/>
    <w:rsid w:val="00703E28"/>
    <w:rsid w:val="0070780A"/>
    <w:rsid w:val="007252F4"/>
    <w:rsid w:val="00782D05"/>
    <w:rsid w:val="00784BDD"/>
    <w:rsid w:val="007918AD"/>
    <w:rsid w:val="00791C5D"/>
    <w:rsid w:val="00793E9C"/>
    <w:rsid w:val="007A08B0"/>
    <w:rsid w:val="007B10E8"/>
    <w:rsid w:val="007B6504"/>
    <w:rsid w:val="007E6F48"/>
    <w:rsid w:val="007F1CFC"/>
    <w:rsid w:val="00806C97"/>
    <w:rsid w:val="0081223A"/>
    <w:rsid w:val="00812B6A"/>
    <w:rsid w:val="0082078B"/>
    <w:rsid w:val="00830051"/>
    <w:rsid w:val="00833A2D"/>
    <w:rsid w:val="00846D3D"/>
    <w:rsid w:val="008470AA"/>
    <w:rsid w:val="0085011A"/>
    <w:rsid w:val="00856D21"/>
    <w:rsid w:val="008578EA"/>
    <w:rsid w:val="00857DC5"/>
    <w:rsid w:val="00861F1B"/>
    <w:rsid w:val="008655B6"/>
    <w:rsid w:val="0087377E"/>
    <w:rsid w:val="00881A45"/>
    <w:rsid w:val="00882542"/>
    <w:rsid w:val="00884080"/>
    <w:rsid w:val="008854D4"/>
    <w:rsid w:val="00885FAD"/>
    <w:rsid w:val="00892FA4"/>
    <w:rsid w:val="0089487B"/>
    <w:rsid w:val="008A13D2"/>
    <w:rsid w:val="008A1779"/>
    <w:rsid w:val="008B08B2"/>
    <w:rsid w:val="008B2C18"/>
    <w:rsid w:val="008C0ADB"/>
    <w:rsid w:val="008C5A97"/>
    <w:rsid w:val="008D5AF6"/>
    <w:rsid w:val="008D604D"/>
    <w:rsid w:val="008E2E21"/>
    <w:rsid w:val="008E78E0"/>
    <w:rsid w:val="008F1CD3"/>
    <w:rsid w:val="008F4050"/>
    <w:rsid w:val="008F6663"/>
    <w:rsid w:val="009038C9"/>
    <w:rsid w:val="00916616"/>
    <w:rsid w:val="00917B6E"/>
    <w:rsid w:val="009312DA"/>
    <w:rsid w:val="00935CD2"/>
    <w:rsid w:val="009412A5"/>
    <w:rsid w:val="00946340"/>
    <w:rsid w:val="009477DD"/>
    <w:rsid w:val="00947E8E"/>
    <w:rsid w:val="009514AB"/>
    <w:rsid w:val="0095304B"/>
    <w:rsid w:val="00953235"/>
    <w:rsid w:val="00954C2B"/>
    <w:rsid w:val="00965588"/>
    <w:rsid w:val="00986936"/>
    <w:rsid w:val="009A03A9"/>
    <w:rsid w:val="009A27DE"/>
    <w:rsid w:val="009B3A57"/>
    <w:rsid w:val="009C236F"/>
    <w:rsid w:val="009C6822"/>
    <w:rsid w:val="009E2515"/>
    <w:rsid w:val="009E549B"/>
    <w:rsid w:val="009F1B50"/>
    <w:rsid w:val="009F6168"/>
    <w:rsid w:val="00A10090"/>
    <w:rsid w:val="00A15177"/>
    <w:rsid w:val="00A236A6"/>
    <w:rsid w:val="00A32850"/>
    <w:rsid w:val="00A42023"/>
    <w:rsid w:val="00A43772"/>
    <w:rsid w:val="00A460A1"/>
    <w:rsid w:val="00A5762E"/>
    <w:rsid w:val="00A57D3D"/>
    <w:rsid w:val="00A70562"/>
    <w:rsid w:val="00A77FFD"/>
    <w:rsid w:val="00A96FA6"/>
    <w:rsid w:val="00A97053"/>
    <w:rsid w:val="00AA71AD"/>
    <w:rsid w:val="00AB2205"/>
    <w:rsid w:val="00AB43DB"/>
    <w:rsid w:val="00AB5687"/>
    <w:rsid w:val="00AB5C52"/>
    <w:rsid w:val="00AC3159"/>
    <w:rsid w:val="00AC322C"/>
    <w:rsid w:val="00AC33D0"/>
    <w:rsid w:val="00AC3F3F"/>
    <w:rsid w:val="00AC4A1E"/>
    <w:rsid w:val="00AC6A2A"/>
    <w:rsid w:val="00AC6B30"/>
    <w:rsid w:val="00AD7810"/>
    <w:rsid w:val="00AE2CC5"/>
    <w:rsid w:val="00AF1CF0"/>
    <w:rsid w:val="00B01EAE"/>
    <w:rsid w:val="00B13709"/>
    <w:rsid w:val="00B20686"/>
    <w:rsid w:val="00B20DCB"/>
    <w:rsid w:val="00B316E2"/>
    <w:rsid w:val="00B37F99"/>
    <w:rsid w:val="00B40C5E"/>
    <w:rsid w:val="00B503E6"/>
    <w:rsid w:val="00B62727"/>
    <w:rsid w:val="00B6588A"/>
    <w:rsid w:val="00B70B65"/>
    <w:rsid w:val="00B71918"/>
    <w:rsid w:val="00B7555D"/>
    <w:rsid w:val="00B8015D"/>
    <w:rsid w:val="00B86D21"/>
    <w:rsid w:val="00B8735A"/>
    <w:rsid w:val="00B959B1"/>
    <w:rsid w:val="00B96A65"/>
    <w:rsid w:val="00BB0D0F"/>
    <w:rsid w:val="00BB1684"/>
    <w:rsid w:val="00BC70E0"/>
    <w:rsid w:val="00BD122D"/>
    <w:rsid w:val="00BE007B"/>
    <w:rsid w:val="00BE07F8"/>
    <w:rsid w:val="00BE5969"/>
    <w:rsid w:val="00BF153E"/>
    <w:rsid w:val="00BF19A0"/>
    <w:rsid w:val="00BF3A3A"/>
    <w:rsid w:val="00BF4202"/>
    <w:rsid w:val="00BF7BD8"/>
    <w:rsid w:val="00C0787B"/>
    <w:rsid w:val="00C07F3B"/>
    <w:rsid w:val="00C223D3"/>
    <w:rsid w:val="00C34E12"/>
    <w:rsid w:val="00C37389"/>
    <w:rsid w:val="00C43942"/>
    <w:rsid w:val="00C46161"/>
    <w:rsid w:val="00C47AEE"/>
    <w:rsid w:val="00C514A1"/>
    <w:rsid w:val="00C82154"/>
    <w:rsid w:val="00C86ADF"/>
    <w:rsid w:val="00C871AC"/>
    <w:rsid w:val="00C91305"/>
    <w:rsid w:val="00C97932"/>
    <w:rsid w:val="00CA0366"/>
    <w:rsid w:val="00CB5CDD"/>
    <w:rsid w:val="00CD04E2"/>
    <w:rsid w:val="00CD1669"/>
    <w:rsid w:val="00CD5EB4"/>
    <w:rsid w:val="00CE4D24"/>
    <w:rsid w:val="00CF4EEF"/>
    <w:rsid w:val="00D05B9C"/>
    <w:rsid w:val="00D1096A"/>
    <w:rsid w:val="00D208AF"/>
    <w:rsid w:val="00D3469B"/>
    <w:rsid w:val="00D37599"/>
    <w:rsid w:val="00D439D6"/>
    <w:rsid w:val="00D52820"/>
    <w:rsid w:val="00D52FC8"/>
    <w:rsid w:val="00D76A61"/>
    <w:rsid w:val="00D80A2D"/>
    <w:rsid w:val="00D81D8A"/>
    <w:rsid w:val="00D82040"/>
    <w:rsid w:val="00D85A7E"/>
    <w:rsid w:val="00D8666C"/>
    <w:rsid w:val="00D94E1D"/>
    <w:rsid w:val="00DB1072"/>
    <w:rsid w:val="00DC2D53"/>
    <w:rsid w:val="00DE2A8C"/>
    <w:rsid w:val="00DF72C8"/>
    <w:rsid w:val="00DF7FA7"/>
    <w:rsid w:val="00E26E96"/>
    <w:rsid w:val="00E33B8C"/>
    <w:rsid w:val="00E531D1"/>
    <w:rsid w:val="00E55E1A"/>
    <w:rsid w:val="00E65607"/>
    <w:rsid w:val="00E6663B"/>
    <w:rsid w:val="00E72BBF"/>
    <w:rsid w:val="00E86C58"/>
    <w:rsid w:val="00EC3B58"/>
    <w:rsid w:val="00ED2038"/>
    <w:rsid w:val="00ED2545"/>
    <w:rsid w:val="00EF32B3"/>
    <w:rsid w:val="00F03E61"/>
    <w:rsid w:val="00F15D12"/>
    <w:rsid w:val="00F17BBE"/>
    <w:rsid w:val="00F30175"/>
    <w:rsid w:val="00F56B95"/>
    <w:rsid w:val="00F57FDB"/>
    <w:rsid w:val="00F6694E"/>
    <w:rsid w:val="00F673C3"/>
    <w:rsid w:val="00F82AFF"/>
    <w:rsid w:val="00F830F7"/>
    <w:rsid w:val="00FA0A67"/>
    <w:rsid w:val="00FA2878"/>
    <w:rsid w:val="00FB4652"/>
    <w:rsid w:val="00FB6052"/>
    <w:rsid w:val="00FC4F43"/>
    <w:rsid w:val="00FC521D"/>
    <w:rsid w:val="00FC79A2"/>
    <w:rsid w:val="00FE2D0D"/>
    <w:rsid w:val="00FF00C1"/>
    <w:rsid w:val="00FF4E0E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350E6"/>
  <w15:chartTrackingRefBased/>
  <w15:docId w15:val="{BAD5ABA3-F27C-4C52-95A4-85C5231B3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5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352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72BBF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customStyle="1" w:styleId="Standard">
    <w:name w:val="Standard"/>
    <w:rsid w:val="00D1096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6">
    <w:name w:val="Table Grid"/>
    <w:basedOn w:val="a1"/>
    <w:uiPriority w:val="39"/>
    <w:rsid w:val="00D43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D2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2545"/>
  </w:style>
  <w:style w:type="paragraph" w:styleId="a9">
    <w:name w:val="footer"/>
    <w:basedOn w:val="a"/>
    <w:link w:val="aa"/>
    <w:uiPriority w:val="99"/>
    <w:unhideWhenUsed/>
    <w:rsid w:val="00ED2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2545"/>
  </w:style>
  <w:style w:type="paragraph" w:styleId="ab">
    <w:name w:val="Normal (Web)"/>
    <w:basedOn w:val="a"/>
    <w:uiPriority w:val="99"/>
    <w:rsid w:val="00947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2A7B98"/>
    <w:rPr>
      <w:color w:val="0563C1" w:themeColor="hyperlink"/>
      <w:u w:val="single"/>
    </w:rPr>
  </w:style>
  <w:style w:type="paragraph" w:customStyle="1" w:styleId="ad">
    <w:name w:val="Знак"/>
    <w:basedOn w:val="a"/>
    <w:uiPriority w:val="99"/>
    <w:rsid w:val="00B86D2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Terra\bpemehu.net\&#1052;&#1077;&#1075;&#1080;&#1086;&#1085;%20&#1075;&#1077;&#1088;&#1073;.gi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file:///\\Terra\bpemehu.net\&#1052;&#1077;&#1075;&#1080;&#1086;&#1085;%20&#1075;&#1077;&#1088;&#1073;.gi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1615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Циммерман Ксения Николаевна</dc:creator>
  <cp:keywords/>
  <dc:description/>
  <cp:lastModifiedBy>Тарадеева Анна Александровна</cp:lastModifiedBy>
  <cp:revision>7</cp:revision>
  <cp:lastPrinted>2021-09-23T11:32:00Z</cp:lastPrinted>
  <dcterms:created xsi:type="dcterms:W3CDTF">2023-10-23T07:49:00Z</dcterms:created>
  <dcterms:modified xsi:type="dcterms:W3CDTF">2023-11-28T07:26:00Z</dcterms:modified>
</cp:coreProperties>
</file>